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75D3" w14:textId="7AAF2FA1" w:rsidR="00C4385B" w:rsidRPr="00EB31C4" w:rsidRDefault="00EB31C4" w:rsidP="00EB31C4">
      <w:pPr>
        <w:jc w:val="center"/>
        <w:rPr>
          <w:b/>
          <w:bCs/>
          <w:sz w:val="28"/>
          <w:szCs w:val="28"/>
        </w:rPr>
      </w:pPr>
      <w:r w:rsidRPr="00EB31C4">
        <w:rPr>
          <w:b/>
          <w:bCs/>
          <w:sz w:val="28"/>
          <w:szCs w:val="28"/>
        </w:rPr>
        <w:t>PORTSKEWETT COMMUNITY COUNCIL</w:t>
      </w:r>
    </w:p>
    <w:p w14:paraId="2DC32142" w14:textId="7CED4E41" w:rsidR="00EB31C4" w:rsidRDefault="00EB31C4" w:rsidP="00EB31C4">
      <w:pPr>
        <w:jc w:val="center"/>
        <w:rPr>
          <w:b/>
          <w:bCs/>
          <w:sz w:val="28"/>
          <w:szCs w:val="28"/>
        </w:rPr>
      </w:pPr>
      <w:r w:rsidRPr="00EB31C4">
        <w:rPr>
          <w:b/>
          <w:bCs/>
          <w:sz w:val="28"/>
          <w:szCs w:val="28"/>
        </w:rPr>
        <w:t xml:space="preserve">TRAINING POLICY </w:t>
      </w:r>
    </w:p>
    <w:p w14:paraId="6C15C94A" w14:textId="1AD810F6" w:rsidR="00EB31C4" w:rsidRDefault="00EB31C4" w:rsidP="00EB31C4">
      <w:pPr>
        <w:jc w:val="center"/>
        <w:rPr>
          <w:b/>
          <w:bCs/>
          <w:sz w:val="28"/>
          <w:szCs w:val="28"/>
        </w:rPr>
      </w:pPr>
    </w:p>
    <w:p w14:paraId="6E0F6CFB" w14:textId="0FCB28F5" w:rsidR="00EB31C4" w:rsidRPr="00D67336" w:rsidRDefault="00EB31C4" w:rsidP="00EB31C4">
      <w:pPr>
        <w:spacing w:after="0" w:line="240" w:lineRule="auto"/>
        <w:rPr>
          <w:b/>
          <w:bCs/>
          <w:sz w:val="28"/>
          <w:szCs w:val="28"/>
        </w:rPr>
      </w:pPr>
      <w:r w:rsidRPr="00D67336">
        <w:rPr>
          <w:b/>
          <w:bCs/>
          <w:sz w:val="28"/>
          <w:szCs w:val="28"/>
        </w:rPr>
        <w:t>1.</w:t>
      </w:r>
      <w:r w:rsidRPr="00D67336">
        <w:rPr>
          <w:b/>
          <w:bCs/>
          <w:sz w:val="28"/>
          <w:szCs w:val="28"/>
        </w:rPr>
        <w:tab/>
        <w:t>INTRODUCTION</w:t>
      </w:r>
    </w:p>
    <w:p w14:paraId="6FC80D29" w14:textId="618998B1" w:rsidR="00253B64" w:rsidRDefault="00EB31C4" w:rsidP="002A01CC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Pr="00EB31C4">
        <w:rPr>
          <w:sz w:val="24"/>
          <w:szCs w:val="24"/>
        </w:rPr>
        <w:t xml:space="preserve">The Training </w:t>
      </w:r>
      <w:r>
        <w:rPr>
          <w:sz w:val="24"/>
          <w:szCs w:val="24"/>
        </w:rPr>
        <w:t>P</w:t>
      </w:r>
      <w:r w:rsidRPr="00EB31C4">
        <w:rPr>
          <w:sz w:val="24"/>
          <w:szCs w:val="24"/>
        </w:rPr>
        <w:t>olicy</w:t>
      </w:r>
      <w:r>
        <w:rPr>
          <w:sz w:val="24"/>
          <w:szCs w:val="24"/>
        </w:rPr>
        <w:t xml:space="preserve"> </w:t>
      </w:r>
      <w:r w:rsidR="00253B64">
        <w:rPr>
          <w:sz w:val="24"/>
          <w:szCs w:val="24"/>
        </w:rPr>
        <w:t xml:space="preserve">outlines the training and development opportunities which are </w:t>
      </w:r>
    </w:p>
    <w:p w14:paraId="016D54A7" w14:textId="2051E9E6" w:rsidR="00EB31C4" w:rsidRDefault="00253B64" w:rsidP="00253B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available to councillors and staff.</w:t>
      </w:r>
    </w:p>
    <w:p w14:paraId="1850D55E" w14:textId="77777777" w:rsidR="006A5486" w:rsidRDefault="00253B64" w:rsidP="006A5486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 wide range of training is available to local councils</w:t>
      </w:r>
      <w:r w:rsidR="006A5486">
        <w:rPr>
          <w:sz w:val="24"/>
          <w:szCs w:val="24"/>
        </w:rPr>
        <w:t xml:space="preserve">, delivered by a number of </w:t>
      </w:r>
    </w:p>
    <w:p w14:paraId="13488144" w14:textId="77777777" w:rsidR="006A5486" w:rsidRDefault="006A5486" w:rsidP="00253B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organisations, offering a variety of mediums.  In order for councillors and staff to </w:t>
      </w:r>
    </w:p>
    <w:p w14:paraId="4031878B" w14:textId="77777777" w:rsidR="00D67336" w:rsidRDefault="006A5486" w:rsidP="00253B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understand their roles</w:t>
      </w:r>
      <w:r w:rsidR="00D67336">
        <w:rPr>
          <w:sz w:val="24"/>
          <w:szCs w:val="24"/>
        </w:rPr>
        <w:t xml:space="preserve">, enabling them to fully contribute to the local government process, </w:t>
      </w:r>
    </w:p>
    <w:p w14:paraId="0186EE4E" w14:textId="1C32BDD5" w:rsidR="00253B64" w:rsidRDefault="00D67336" w:rsidP="00253B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training is essential.</w:t>
      </w:r>
    </w:p>
    <w:p w14:paraId="61A966B9" w14:textId="4CB56F0B" w:rsidR="00D67336" w:rsidRDefault="00D67336" w:rsidP="00253B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6771E8F0" w14:textId="3D57114E" w:rsidR="00D67336" w:rsidRPr="00D67336" w:rsidRDefault="00D67336" w:rsidP="00253B64">
      <w:pPr>
        <w:spacing w:after="0" w:line="240" w:lineRule="auto"/>
        <w:rPr>
          <w:b/>
          <w:bCs/>
          <w:sz w:val="28"/>
          <w:szCs w:val="28"/>
        </w:rPr>
      </w:pPr>
      <w:r w:rsidRPr="00D67336">
        <w:rPr>
          <w:b/>
          <w:bCs/>
          <w:sz w:val="28"/>
          <w:szCs w:val="28"/>
        </w:rPr>
        <w:t>2.</w:t>
      </w:r>
      <w:r w:rsidRPr="00D67336">
        <w:rPr>
          <w:b/>
          <w:bCs/>
          <w:sz w:val="28"/>
          <w:szCs w:val="28"/>
        </w:rPr>
        <w:tab/>
        <w:t>COUNCILLORS</w:t>
      </w:r>
    </w:p>
    <w:p w14:paraId="08655432" w14:textId="77777777" w:rsidR="004F1A67" w:rsidRDefault="00D67336" w:rsidP="002A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F1A67">
        <w:rPr>
          <w:sz w:val="24"/>
          <w:szCs w:val="24"/>
        </w:rPr>
        <w:t xml:space="preserve">A resident expressing an interest in joining the council will have the opportunity to speak </w:t>
      </w:r>
    </w:p>
    <w:p w14:paraId="73DDE775" w14:textId="77777777" w:rsidR="004F1A67" w:rsidRDefault="004F1A67" w:rsidP="00253B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to existing councillors or the clerk to learn about the role of the council.  They will also be </w:t>
      </w:r>
    </w:p>
    <w:p w14:paraId="503FC017" w14:textId="1156C0C0" w:rsidR="00D67336" w:rsidRDefault="004F1A67" w:rsidP="00253B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directed to the council website to gain an overview of the council’s activities.</w:t>
      </w:r>
    </w:p>
    <w:p w14:paraId="4FAF9BA7" w14:textId="77777777" w:rsidR="00CC65F7" w:rsidRDefault="00CC65F7" w:rsidP="00CC65F7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Prospective councillors will be invited to observe at least one council meeting before </w:t>
      </w:r>
    </w:p>
    <w:p w14:paraId="482D4BE2" w14:textId="0920DB9E" w:rsidR="004F1A67" w:rsidRDefault="00CC65F7" w:rsidP="00253B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seeking office.</w:t>
      </w:r>
    </w:p>
    <w:p w14:paraId="35E56858" w14:textId="77777777" w:rsidR="00677E65" w:rsidRDefault="00CC65F7" w:rsidP="00CC65F7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All new councillors, whether elected or co-opted to the council, will be </w:t>
      </w:r>
      <w:r w:rsidR="00677E65">
        <w:rPr>
          <w:sz w:val="24"/>
          <w:szCs w:val="24"/>
        </w:rPr>
        <w:t xml:space="preserve">provided with a </w:t>
      </w:r>
    </w:p>
    <w:p w14:paraId="4C95F7BE" w14:textId="2BC0390D" w:rsidR="00CC65F7" w:rsidRDefault="00677E65" w:rsidP="00677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copy of</w:t>
      </w:r>
      <w:r w:rsidR="00CC65F7">
        <w:rPr>
          <w:sz w:val="24"/>
          <w:szCs w:val="24"/>
        </w:rPr>
        <w:t>:</w:t>
      </w:r>
    </w:p>
    <w:p w14:paraId="044D1809" w14:textId="7301EDA2" w:rsidR="00CC65F7" w:rsidRPr="00A9245A" w:rsidRDefault="00677E65" w:rsidP="00A9245A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9245A">
        <w:rPr>
          <w:sz w:val="24"/>
          <w:szCs w:val="24"/>
        </w:rPr>
        <w:t>New Councillor Guide</w:t>
      </w:r>
    </w:p>
    <w:p w14:paraId="27BD02A4" w14:textId="4D7FF381" w:rsidR="00677E65" w:rsidRPr="00A9245A" w:rsidRDefault="00677E65" w:rsidP="00A9245A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9245A">
        <w:rPr>
          <w:sz w:val="24"/>
          <w:szCs w:val="24"/>
        </w:rPr>
        <w:t>Code of Conduct for Community and Town Councils</w:t>
      </w:r>
    </w:p>
    <w:p w14:paraId="7FE27408" w14:textId="1F2B912A" w:rsidR="00677E65" w:rsidRDefault="00677E65" w:rsidP="00A9245A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9245A">
        <w:rPr>
          <w:sz w:val="24"/>
          <w:szCs w:val="24"/>
        </w:rPr>
        <w:t>Current Standing Orders and Financial Regulations</w:t>
      </w:r>
    </w:p>
    <w:p w14:paraId="656CBE64" w14:textId="7433F5C7" w:rsidR="00A9245A" w:rsidRPr="00A9245A" w:rsidRDefault="00A9245A" w:rsidP="00A9245A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copy of all the council’s current policies</w:t>
      </w:r>
    </w:p>
    <w:p w14:paraId="0FBF6F17" w14:textId="08A7291D" w:rsidR="00677E65" w:rsidRPr="00A9245A" w:rsidRDefault="00677E65" w:rsidP="00A9245A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9245A">
        <w:rPr>
          <w:sz w:val="24"/>
          <w:szCs w:val="24"/>
        </w:rPr>
        <w:t>Schedule of council meeting dates for the year</w:t>
      </w:r>
    </w:p>
    <w:p w14:paraId="15A66FB7" w14:textId="2D1D0ECA" w:rsidR="00677E65" w:rsidRPr="00A9245A" w:rsidRDefault="00677E65" w:rsidP="00A9245A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9245A">
        <w:rPr>
          <w:sz w:val="24"/>
          <w:szCs w:val="24"/>
        </w:rPr>
        <w:t>Clerk’s contact details</w:t>
      </w:r>
    </w:p>
    <w:p w14:paraId="6A5CCE3F" w14:textId="459515FB" w:rsidR="00677E65" w:rsidRDefault="00677E65" w:rsidP="00A9245A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9245A">
        <w:rPr>
          <w:sz w:val="24"/>
          <w:szCs w:val="24"/>
        </w:rPr>
        <w:t>Councillors’ contact details</w:t>
      </w:r>
    </w:p>
    <w:p w14:paraId="342B3310" w14:textId="203C9A0C" w:rsidR="00A9245A" w:rsidRDefault="00A9245A" w:rsidP="00A9245A">
      <w:pPr>
        <w:spacing w:before="120"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They will be directed to the council website for information about the community</w:t>
      </w:r>
      <w:r w:rsidR="00F554D6">
        <w:rPr>
          <w:sz w:val="24"/>
          <w:szCs w:val="24"/>
        </w:rPr>
        <w:t xml:space="preserve">, and they </w:t>
      </w:r>
      <w:r>
        <w:rPr>
          <w:sz w:val="24"/>
          <w:szCs w:val="24"/>
        </w:rPr>
        <w:t>will be required to attend Code of Conduct training.</w:t>
      </w:r>
    </w:p>
    <w:p w14:paraId="4329C496" w14:textId="77777777" w:rsidR="00F554D6" w:rsidRDefault="00F554D6" w:rsidP="00F554D6">
      <w:pPr>
        <w:spacing w:after="0" w:line="240" w:lineRule="auto"/>
        <w:ind w:left="720"/>
        <w:rPr>
          <w:sz w:val="24"/>
          <w:szCs w:val="24"/>
        </w:rPr>
      </w:pPr>
    </w:p>
    <w:p w14:paraId="69510A39" w14:textId="2D17293C" w:rsidR="00A9245A" w:rsidRPr="00A9245A" w:rsidRDefault="00A9245A" w:rsidP="00F554D6">
      <w:pPr>
        <w:spacing w:after="0" w:line="240" w:lineRule="auto"/>
        <w:rPr>
          <w:b/>
          <w:bCs/>
          <w:sz w:val="28"/>
          <w:szCs w:val="28"/>
        </w:rPr>
      </w:pPr>
      <w:r w:rsidRPr="00A9245A">
        <w:rPr>
          <w:b/>
          <w:bCs/>
          <w:sz w:val="28"/>
          <w:szCs w:val="28"/>
        </w:rPr>
        <w:t>3.</w:t>
      </w:r>
      <w:r w:rsidRPr="00A9245A">
        <w:rPr>
          <w:b/>
          <w:bCs/>
          <w:sz w:val="28"/>
          <w:szCs w:val="28"/>
        </w:rPr>
        <w:tab/>
        <w:t>STAFF</w:t>
      </w:r>
    </w:p>
    <w:p w14:paraId="1A9C70B4" w14:textId="15FE2D5F" w:rsidR="00A9245A" w:rsidRDefault="00F86548" w:rsidP="001E338C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For</w:t>
      </w:r>
      <w:r w:rsidR="00F554D6">
        <w:rPr>
          <w:sz w:val="24"/>
          <w:szCs w:val="24"/>
        </w:rPr>
        <w:t xml:space="preserve"> the council to provide appropriate services to the community it is essential that all employees receive the </w:t>
      </w:r>
      <w:r w:rsidR="0050193B">
        <w:rPr>
          <w:sz w:val="24"/>
          <w:szCs w:val="24"/>
        </w:rPr>
        <w:t>relevant</w:t>
      </w:r>
      <w:r w:rsidR="00F554D6">
        <w:rPr>
          <w:sz w:val="24"/>
          <w:szCs w:val="24"/>
        </w:rPr>
        <w:t xml:space="preserve"> training to perform their roles.</w:t>
      </w:r>
    </w:p>
    <w:p w14:paraId="54608BBE" w14:textId="1360E3BE" w:rsidR="00A9245A" w:rsidRDefault="0050193B" w:rsidP="00A9245A">
      <w:pPr>
        <w:spacing w:before="120"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council will support employees in developing the skills and experience required for their roles, facilitated </w:t>
      </w:r>
      <w:r w:rsidR="002A01CC">
        <w:rPr>
          <w:sz w:val="24"/>
          <w:szCs w:val="24"/>
        </w:rPr>
        <w:t>through</w:t>
      </w:r>
      <w:r>
        <w:rPr>
          <w:sz w:val="24"/>
          <w:szCs w:val="24"/>
        </w:rPr>
        <w:t xml:space="preserve"> budget provision and time </w:t>
      </w:r>
      <w:r w:rsidR="002A01CC">
        <w:rPr>
          <w:sz w:val="24"/>
          <w:szCs w:val="24"/>
        </w:rPr>
        <w:t>management.</w:t>
      </w:r>
    </w:p>
    <w:p w14:paraId="6C33CBD0" w14:textId="77777777" w:rsidR="002A01CC" w:rsidRDefault="002A01CC" w:rsidP="00A9245A">
      <w:pPr>
        <w:spacing w:before="120"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As part of the annual staff appraisal process, any training and development needs will be identified, and a training plan agreed.</w:t>
      </w:r>
    </w:p>
    <w:p w14:paraId="070DB317" w14:textId="03FBC150" w:rsidR="002A01CC" w:rsidRDefault="002A01CC" w:rsidP="002A01CC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46D81DB" w14:textId="6FBA2407" w:rsidR="002A01CC" w:rsidRPr="002A01CC" w:rsidRDefault="002A01CC" w:rsidP="002A01CC">
      <w:pPr>
        <w:spacing w:after="0" w:line="240" w:lineRule="auto"/>
        <w:rPr>
          <w:b/>
          <w:bCs/>
          <w:sz w:val="28"/>
          <w:szCs w:val="28"/>
        </w:rPr>
      </w:pPr>
      <w:r w:rsidRPr="002A01CC">
        <w:rPr>
          <w:b/>
          <w:bCs/>
          <w:sz w:val="28"/>
          <w:szCs w:val="28"/>
        </w:rPr>
        <w:t>4.</w:t>
      </w:r>
      <w:r w:rsidRPr="002A01CC">
        <w:rPr>
          <w:b/>
          <w:bCs/>
          <w:sz w:val="28"/>
          <w:szCs w:val="28"/>
        </w:rPr>
        <w:tab/>
        <w:t>TRAINING COURSES</w:t>
      </w:r>
    </w:p>
    <w:p w14:paraId="7AC9CD12" w14:textId="77777777" w:rsidR="00F86548" w:rsidRDefault="00F86548" w:rsidP="00F865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Training courses for councillors are mainly provided by One Voice Wales.  Planning Aid</w:t>
      </w:r>
    </w:p>
    <w:p w14:paraId="03A598CF" w14:textId="77777777" w:rsidR="005A7714" w:rsidRDefault="00F86548" w:rsidP="00F865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Wales also offer more specific training.</w:t>
      </w:r>
      <w:r w:rsidR="005A7714">
        <w:rPr>
          <w:sz w:val="24"/>
          <w:szCs w:val="24"/>
        </w:rPr>
        <w:t xml:space="preserve">  </w:t>
      </w:r>
      <w:r>
        <w:rPr>
          <w:sz w:val="24"/>
          <w:szCs w:val="24"/>
        </w:rPr>
        <w:t>The Society of Local Council Clerks</w:t>
      </w:r>
      <w:r w:rsidR="005A7714">
        <w:rPr>
          <w:sz w:val="24"/>
          <w:szCs w:val="24"/>
        </w:rPr>
        <w:t>, often in</w:t>
      </w:r>
    </w:p>
    <w:p w14:paraId="348BB570" w14:textId="77777777" w:rsidR="005A7714" w:rsidRDefault="005A7714" w:rsidP="00F865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partnership with One Voice Wales,</w:t>
      </w:r>
      <w:r w:rsidR="00F86548">
        <w:rPr>
          <w:sz w:val="24"/>
          <w:szCs w:val="24"/>
        </w:rPr>
        <w:t xml:space="preserve"> offers training</w:t>
      </w:r>
      <w:r>
        <w:rPr>
          <w:sz w:val="24"/>
          <w:szCs w:val="24"/>
        </w:rPr>
        <w:t xml:space="preserve"> for clerks and responsible finance </w:t>
      </w:r>
    </w:p>
    <w:p w14:paraId="53050E20" w14:textId="1660721A" w:rsidR="002A01CC" w:rsidRDefault="005A7714" w:rsidP="00F865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officers.</w:t>
      </w:r>
    </w:p>
    <w:p w14:paraId="0D06126F" w14:textId="46354AAD" w:rsidR="005A7714" w:rsidRDefault="005A7714" w:rsidP="00F865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37776C3F" w14:textId="77777777" w:rsidR="005A7714" w:rsidRDefault="005A7714" w:rsidP="00F86548">
      <w:pPr>
        <w:spacing w:after="0" w:line="240" w:lineRule="auto"/>
        <w:rPr>
          <w:sz w:val="24"/>
          <w:szCs w:val="24"/>
        </w:rPr>
      </w:pPr>
    </w:p>
    <w:p w14:paraId="057E9848" w14:textId="2B675D6A" w:rsidR="005A7714" w:rsidRPr="005A7714" w:rsidRDefault="005A7714" w:rsidP="00F86548">
      <w:pPr>
        <w:spacing w:after="0" w:line="240" w:lineRule="auto"/>
        <w:rPr>
          <w:b/>
          <w:bCs/>
          <w:sz w:val="28"/>
          <w:szCs w:val="28"/>
        </w:rPr>
      </w:pPr>
      <w:r w:rsidRPr="005A7714">
        <w:rPr>
          <w:b/>
          <w:bCs/>
          <w:sz w:val="28"/>
          <w:szCs w:val="28"/>
        </w:rPr>
        <w:lastRenderedPageBreak/>
        <w:t>5.</w:t>
      </w:r>
      <w:r w:rsidRPr="005A7714">
        <w:rPr>
          <w:b/>
          <w:bCs/>
          <w:sz w:val="28"/>
          <w:szCs w:val="28"/>
        </w:rPr>
        <w:tab/>
        <w:t>TRAINING REQUIREMENTS</w:t>
      </w:r>
    </w:p>
    <w:p w14:paraId="7B844949" w14:textId="5DA5C2E5" w:rsidR="00CF6CC9" w:rsidRPr="00CF6CC9" w:rsidRDefault="00DE7132" w:rsidP="00DE7132">
      <w:pPr>
        <w:spacing w:before="120"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CF6CC9" w:rsidRPr="00CF6CC9">
        <w:rPr>
          <w:b/>
          <w:bCs/>
          <w:sz w:val="24"/>
          <w:szCs w:val="24"/>
        </w:rPr>
        <w:t>Councillors:</w:t>
      </w:r>
    </w:p>
    <w:p w14:paraId="4438F34D" w14:textId="77777777" w:rsidR="009068A7" w:rsidRDefault="00CF6CC9" w:rsidP="00CF6C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Code of Conduct training </w:t>
      </w:r>
      <w:r w:rsidR="009068A7">
        <w:rPr>
          <w:sz w:val="24"/>
          <w:szCs w:val="24"/>
        </w:rPr>
        <w:t xml:space="preserve">on appointment of new councillor, and following an election for </w:t>
      </w:r>
    </w:p>
    <w:p w14:paraId="3B32A914" w14:textId="724B31AB" w:rsidR="00CF6CC9" w:rsidRDefault="009068A7" w:rsidP="00CF6C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all councillors.</w:t>
      </w:r>
    </w:p>
    <w:p w14:paraId="02AF02EA" w14:textId="77777777" w:rsidR="009068A7" w:rsidRDefault="009068A7" w:rsidP="00DE7132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Councillors should also attend relevant training for any committee which they are a</w:t>
      </w:r>
    </w:p>
    <w:p w14:paraId="1DE678D1" w14:textId="327DFB31" w:rsidR="00CF6CC9" w:rsidRDefault="009068A7" w:rsidP="009068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member of.</w:t>
      </w:r>
    </w:p>
    <w:p w14:paraId="32CE2523" w14:textId="77777777" w:rsidR="001E338C" w:rsidRDefault="001E338C" w:rsidP="001E338C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Councillors are encouraged to undertake at least one training course a year as part of </w:t>
      </w:r>
    </w:p>
    <w:p w14:paraId="261A4571" w14:textId="7AF93416" w:rsidR="001E338C" w:rsidRDefault="001E338C" w:rsidP="001E33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their continuing professional development.</w:t>
      </w:r>
    </w:p>
    <w:p w14:paraId="64D46047" w14:textId="77777777" w:rsidR="001E338C" w:rsidRDefault="001E338C" w:rsidP="001E338C">
      <w:pPr>
        <w:spacing w:after="0" w:line="240" w:lineRule="auto"/>
        <w:ind w:firstLine="720"/>
        <w:rPr>
          <w:b/>
          <w:bCs/>
          <w:sz w:val="24"/>
          <w:szCs w:val="24"/>
        </w:rPr>
      </w:pPr>
    </w:p>
    <w:p w14:paraId="0C621FB7" w14:textId="38991C03" w:rsidR="005A7714" w:rsidRPr="00DE7132" w:rsidRDefault="00DE7132" w:rsidP="001E338C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DE7132">
        <w:rPr>
          <w:b/>
          <w:bCs/>
          <w:sz w:val="24"/>
          <w:szCs w:val="24"/>
        </w:rPr>
        <w:t>Clerk/Responsible Finance Officer:</w:t>
      </w:r>
    </w:p>
    <w:p w14:paraId="26D00888" w14:textId="1B402924" w:rsidR="00DE7132" w:rsidRDefault="00DE7132" w:rsidP="00F865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Reading council sector publications and bulletins from:</w:t>
      </w:r>
    </w:p>
    <w:p w14:paraId="13AC22CB" w14:textId="2E32D3D4" w:rsidR="00DE7132" w:rsidRPr="00DE7132" w:rsidRDefault="00DE7132" w:rsidP="00DE7132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DE7132">
        <w:rPr>
          <w:sz w:val="24"/>
          <w:szCs w:val="24"/>
        </w:rPr>
        <w:t>One Voice Wales</w:t>
      </w:r>
    </w:p>
    <w:p w14:paraId="6EF5410F" w14:textId="32692BEC" w:rsidR="00DE7132" w:rsidRDefault="00DE7132" w:rsidP="00DE7132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DE7132">
        <w:rPr>
          <w:sz w:val="24"/>
          <w:szCs w:val="24"/>
        </w:rPr>
        <w:t>Society of Local Council Clerks</w:t>
      </w:r>
    </w:p>
    <w:p w14:paraId="07C6BE00" w14:textId="0E19593E" w:rsidR="00CF6CC9" w:rsidRDefault="00CF6CC9" w:rsidP="00DE7132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Welsh Government</w:t>
      </w:r>
    </w:p>
    <w:p w14:paraId="39722A44" w14:textId="77777777" w:rsidR="001E338C" w:rsidRPr="00DE7132" w:rsidRDefault="001E338C" w:rsidP="001E338C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DE7132">
        <w:rPr>
          <w:sz w:val="24"/>
          <w:szCs w:val="24"/>
        </w:rPr>
        <w:t>National Association Local Councils</w:t>
      </w:r>
    </w:p>
    <w:p w14:paraId="55CE89DF" w14:textId="7477F5B6" w:rsidR="00CF6CC9" w:rsidRPr="00CF6CC9" w:rsidRDefault="00CF6CC9" w:rsidP="00CF6CC9">
      <w:pPr>
        <w:spacing w:before="120"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Attending conferences, webinars or courses as appropriate.</w:t>
      </w:r>
    </w:p>
    <w:p w14:paraId="0509B7CF" w14:textId="66EF3681" w:rsidR="00DE7132" w:rsidRDefault="00DE7132" w:rsidP="00DE7132">
      <w:pPr>
        <w:spacing w:after="0" w:line="240" w:lineRule="auto"/>
        <w:ind w:firstLine="720"/>
        <w:rPr>
          <w:sz w:val="24"/>
          <w:szCs w:val="24"/>
        </w:rPr>
      </w:pPr>
    </w:p>
    <w:p w14:paraId="020AD89F" w14:textId="0EF1B58A" w:rsidR="00CF6CC9" w:rsidRDefault="00CF6CC9" w:rsidP="00DE7132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CF6CC9">
        <w:rPr>
          <w:b/>
          <w:bCs/>
          <w:sz w:val="24"/>
          <w:szCs w:val="24"/>
        </w:rPr>
        <w:t>Village Caretaker:</w:t>
      </w:r>
    </w:p>
    <w:p w14:paraId="755FDF5D" w14:textId="0D14CF28" w:rsidR="001B177C" w:rsidRPr="001B177C" w:rsidRDefault="001B177C" w:rsidP="00DE7132">
      <w:pPr>
        <w:spacing w:after="0" w:line="240" w:lineRule="auto"/>
        <w:ind w:firstLine="720"/>
        <w:rPr>
          <w:sz w:val="24"/>
          <w:szCs w:val="24"/>
        </w:rPr>
      </w:pPr>
      <w:r w:rsidRPr="001B177C">
        <w:rPr>
          <w:sz w:val="24"/>
          <w:szCs w:val="24"/>
        </w:rPr>
        <w:t xml:space="preserve">Renewing </w:t>
      </w:r>
      <w:r>
        <w:rPr>
          <w:sz w:val="24"/>
          <w:szCs w:val="24"/>
        </w:rPr>
        <w:t>Manual Handling Training every two years.</w:t>
      </w:r>
    </w:p>
    <w:p w14:paraId="69CE25D4" w14:textId="4350E77F" w:rsidR="00CF6CC9" w:rsidRDefault="00CF6CC9" w:rsidP="00DE7132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Renewing Playground Inspection Training every three years.</w:t>
      </w:r>
    </w:p>
    <w:p w14:paraId="11CDB8AD" w14:textId="798BBE96" w:rsidR="00CF6CC9" w:rsidRDefault="00CF6CC9" w:rsidP="00DE7132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Refresher courses on using council equipment as appropriate.</w:t>
      </w:r>
    </w:p>
    <w:p w14:paraId="4218174D" w14:textId="3142AF31" w:rsidR="008E271F" w:rsidRDefault="008E271F" w:rsidP="008E271F">
      <w:pPr>
        <w:spacing w:after="0" w:line="240" w:lineRule="auto"/>
        <w:rPr>
          <w:sz w:val="24"/>
          <w:szCs w:val="24"/>
        </w:rPr>
      </w:pPr>
    </w:p>
    <w:p w14:paraId="6647AE3C" w14:textId="1FB764B6" w:rsidR="008E271F" w:rsidRDefault="008E271F" w:rsidP="008E271F">
      <w:pPr>
        <w:spacing w:after="0" w:line="240" w:lineRule="auto"/>
        <w:rPr>
          <w:b/>
          <w:bCs/>
          <w:sz w:val="28"/>
          <w:szCs w:val="28"/>
        </w:rPr>
      </w:pPr>
      <w:r w:rsidRPr="008E271F">
        <w:rPr>
          <w:b/>
          <w:bCs/>
          <w:sz w:val="28"/>
          <w:szCs w:val="28"/>
        </w:rPr>
        <w:t xml:space="preserve">6. </w:t>
      </w:r>
      <w:r w:rsidRPr="008E271F">
        <w:rPr>
          <w:b/>
          <w:bCs/>
          <w:sz w:val="28"/>
          <w:szCs w:val="28"/>
        </w:rPr>
        <w:tab/>
        <w:t>TRAINING PLAN</w:t>
      </w:r>
    </w:p>
    <w:p w14:paraId="1F4D0A0C" w14:textId="77777777" w:rsidR="001B177C" w:rsidRDefault="008E271F" w:rsidP="008E2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The training plan </w:t>
      </w:r>
      <w:r w:rsidR="001B177C">
        <w:rPr>
          <w:sz w:val="24"/>
          <w:szCs w:val="24"/>
        </w:rPr>
        <w:t xml:space="preserve">uses the One Voice Wales format and </w:t>
      </w:r>
      <w:r>
        <w:rPr>
          <w:sz w:val="24"/>
          <w:szCs w:val="24"/>
        </w:rPr>
        <w:t>is a</w:t>
      </w:r>
      <w:r w:rsidR="001B177C">
        <w:rPr>
          <w:sz w:val="24"/>
          <w:szCs w:val="24"/>
        </w:rPr>
        <w:t xml:space="preserve">vailable as a separate </w:t>
      </w:r>
    </w:p>
    <w:p w14:paraId="599F51A3" w14:textId="2826DA2F" w:rsidR="008E271F" w:rsidRDefault="001B177C" w:rsidP="008E27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document. </w:t>
      </w:r>
    </w:p>
    <w:p w14:paraId="23AAD143" w14:textId="6B2ABF32" w:rsidR="00C52596" w:rsidRDefault="00C52596" w:rsidP="008E271F">
      <w:pPr>
        <w:spacing w:after="0" w:line="240" w:lineRule="auto"/>
        <w:rPr>
          <w:sz w:val="24"/>
          <w:szCs w:val="24"/>
        </w:rPr>
      </w:pPr>
    </w:p>
    <w:p w14:paraId="61F5C26B" w14:textId="15E1EA83" w:rsidR="00C52596" w:rsidRPr="008E271F" w:rsidRDefault="00C52596" w:rsidP="008E271F">
      <w:pPr>
        <w:spacing w:after="0" w:line="240" w:lineRule="auto"/>
        <w:rPr>
          <w:sz w:val="24"/>
          <w:szCs w:val="24"/>
        </w:rPr>
      </w:pPr>
    </w:p>
    <w:sectPr w:rsidR="00C52596" w:rsidRPr="008E271F" w:rsidSect="008211A0">
      <w:footerReference w:type="default" r:id="rId7"/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AB1B" w14:textId="77777777" w:rsidR="00BB73F4" w:rsidRDefault="00BB73F4" w:rsidP="000215B4">
      <w:pPr>
        <w:spacing w:after="0" w:line="240" w:lineRule="auto"/>
      </w:pPr>
      <w:r>
        <w:separator/>
      </w:r>
    </w:p>
  </w:endnote>
  <w:endnote w:type="continuationSeparator" w:id="0">
    <w:p w14:paraId="5D28DE88" w14:textId="77777777" w:rsidR="00BB73F4" w:rsidRDefault="00BB73F4" w:rsidP="0002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883C" w14:textId="23753FE3" w:rsidR="000215B4" w:rsidRDefault="000215B4">
    <w:pPr>
      <w:pStyle w:val="Footer"/>
    </w:pPr>
    <w:r>
      <w:t xml:space="preserve">Prepared by: Mrs B Young (clerk) </w:t>
    </w:r>
    <w:r>
      <w:ptab w:relativeTo="margin" w:alignment="right" w:leader="none"/>
    </w:r>
    <w:r>
      <w:t>Adopted by Council: 2</w:t>
    </w:r>
    <w:r w:rsidR="008211A0">
      <w:t>0th</w:t>
    </w:r>
    <w:r>
      <w:t xml:space="preserve"> </w:t>
    </w:r>
    <w:r w:rsidR="009B413C">
      <w:t>May</w:t>
    </w:r>
    <w:r>
      <w:t xml:space="preserve"> 202</w:t>
    </w:r>
    <w:r w:rsidR="008211A0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A3BA" w14:textId="77777777" w:rsidR="00BB73F4" w:rsidRDefault="00BB73F4" w:rsidP="000215B4">
      <w:pPr>
        <w:spacing w:after="0" w:line="240" w:lineRule="auto"/>
      </w:pPr>
      <w:r>
        <w:separator/>
      </w:r>
    </w:p>
  </w:footnote>
  <w:footnote w:type="continuationSeparator" w:id="0">
    <w:p w14:paraId="6E1EED68" w14:textId="77777777" w:rsidR="00BB73F4" w:rsidRDefault="00BB73F4" w:rsidP="0002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410B"/>
    <w:multiLevelType w:val="hybridMultilevel"/>
    <w:tmpl w:val="6B40DA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E643B"/>
    <w:multiLevelType w:val="hybridMultilevel"/>
    <w:tmpl w:val="125EF8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95FB5"/>
    <w:multiLevelType w:val="hybridMultilevel"/>
    <w:tmpl w:val="C81A2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B4E44"/>
    <w:multiLevelType w:val="hybridMultilevel"/>
    <w:tmpl w:val="729C4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635895">
    <w:abstractNumId w:val="3"/>
  </w:num>
  <w:num w:numId="2" w16cid:durableId="217017772">
    <w:abstractNumId w:val="0"/>
  </w:num>
  <w:num w:numId="3" w16cid:durableId="1374571466">
    <w:abstractNumId w:val="2"/>
  </w:num>
  <w:num w:numId="4" w16cid:durableId="2045787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C4"/>
    <w:rsid w:val="000215B4"/>
    <w:rsid w:val="00164F45"/>
    <w:rsid w:val="001B177C"/>
    <w:rsid w:val="001E338C"/>
    <w:rsid w:val="00253B64"/>
    <w:rsid w:val="00294C82"/>
    <w:rsid w:val="002A01CC"/>
    <w:rsid w:val="002E39FE"/>
    <w:rsid w:val="003E19AC"/>
    <w:rsid w:val="004F1A67"/>
    <w:rsid w:val="0050193B"/>
    <w:rsid w:val="005A7714"/>
    <w:rsid w:val="00677E65"/>
    <w:rsid w:val="006A5486"/>
    <w:rsid w:val="00720BCA"/>
    <w:rsid w:val="008211A0"/>
    <w:rsid w:val="008E271F"/>
    <w:rsid w:val="009068A7"/>
    <w:rsid w:val="009B413C"/>
    <w:rsid w:val="00A86425"/>
    <w:rsid w:val="00A9245A"/>
    <w:rsid w:val="00BA2574"/>
    <w:rsid w:val="00BB73F4"/>
    <w:rsid w:val="00C4385B"/>
    <w:rsid w:val="00C52596"/>
    <w:rsid w:val="00CC65F7"/>
    <w:rsid w:val="00CF6CC9"/>
    <w:rsid w:val="00D67336"/>
    <w:rsid w:val="00D93516"/>
    <w:rsid w:val="00DE7132"/>
    <w:rsid w:val="00EB31C4"/>
    <w:rsid w:val="00F554D6"/>
    <w:rsid w:val="00F8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9234"/>
  <w15:chartTrackingRefBased/>
  <w15:docId w15:val="{480860ED-6009-4755-8456-DB6548F2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4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1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5B4"/>
  </w:style>
  <w:style w:type="paragraph" w:styleId="Footer">
    <w:name w:val="footer"/>
    <w:basedOn w:val="Normal"/>
    <w:link w:val="FooterChar"/>
    <w:uiPriority w:val="99"/>
    <w:unhideWhenUsed/>
    <w:rsid w:val="00021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B.Young</dc:creator>
  <cp:keywords/>
  <dc:description/>
  <cp:lastModifiedBy>Beverley Young</cp:lastModifiedBy>
  <cp:revision>2</cp:revision>
  <dcterms:created xsi:type="dcterms:W3CDTF">2026-05-12T16:40:00Z</dcterms:created>
  <dcterms:modified xsi:type="dcterms:W3CDTF">2026-05-12T16:40:00Z</dcterms:modified>
</cp:coreProperties>
</file>